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B2EB" w14:textId="649D7A54" w:rsidR="00F25883" w:rsidRDefault="00B35380" w:rsidP="00B3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в группе №5 «Счастливый Островок»</w:t>
      </w:r>
    </w:p>
    <w:p w14:paraId="086AC8E1" w14:textId="66036918" w:rsidR="00B35380" w:rsidRDefault="00B35380" w:rsidP="00B3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группа)</w:t>
      </w:r>
    </w:p>
    <w:p w14:paraId="2BE3A44C" w14:textId="77777777" w:rsidR="00B35380" w:rsidRDefault="00B35380" w:rsidP="00B3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49"/>
        <w:gridCol w:w="4071"/>
        <w:gridCol w:w="3281"/>
      </w:tblGrid>
      <w:tr w:rsidR="00B35380" w14:paraId="412C6B1C" w14:textId="77777777" w:rsidTr="00B35380">
        <w:tc>
          <w:tcPr>
            <w:tcW w:w="2836" w:type="dxa"/>
          </w:tcPr>
          <w:p w14:paraId="37C82879" w14:textId="6F254F09" w:rsidR="00B35380" w:rsidRDefault="00B3538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4250" w:type="dxa"/>
          </w:tcPr>
          <w:p w14:paraId="14C56A66" w14:textId="77777777" w:rsidR="00B35380" w:rsidRDefault="00B3538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присутствует на группе</w:t>
            </w:r>
          </w:p>
        </w:tc>
        <w:tc>
          <w:tcPr>
            <w:tcW w:w="3115" w:type="dxa"/>
          </w:tcPr>
          <w:p w14:paraId="748F869F" w14:textId="77777777" w:rsidR="00B35380" w:rsidRDefault="00B3538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</w:tc>
      </w:tr>
      <w:tr w:rsidR="00B35380" w14:paraId="414CD336" w14:textId="77777777" w:rsidTr="00B35380">
        <w:tc>
          <w:tcPr>
            <w:tcW w:w="2836" w:type="dxa"/>
          </w:tcPr>
          <w:p w14:paraId="6015F9FF" w14:textId="79082270" w:rsidR="00B35380" w:rsidRDefault="00B3538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физического развития</w:t>
            </w:r>
          </w:p>
        </w:tc>
        <w:tc>
          <w:tcPr>
            <w:tcW w:w="4250" w:type="dxa"/>
          </w:tcPr>
          <w:p w14:paraId="462489E5" w14:textId="62D5FE91" w:rsidR="00B35380" w:rsidRDefault="00B35380" w:rsidP="00B3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Кегли, мячи (резиновые, пластмассовые (разного размера),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мешочки с песком для бросания, скакалки,  коврики для массажа стоп, детские гантели,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масажёры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рук, султанчики, спортивное оборудование, сделанное своими руками. Картотеки: утренняя гимнастика, бодрящая гимнастика.</w:t>
            </w:r>
          </w:p>
        </w:tc>
        <w:tc>
          <w:tcPr>
            <w:tcW w:w="3115" w:type="dxa"/>
          </w:tcPr>
          <w:p w14:paraId="07CF175E" w14:textId="77777777" w:rsidR="00B35380" w:rsidRDefault="00B35380" w:rsidP="008D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 для младшей группы, альбом «Виды спорта».</w:t>
            </w:r>
          </w:p>
          <w:p w14:paraId="19FC9A50" w14:textId="77777777" w:rsidR="008D222D" w:rsidRDefault="008D222D" w:rsidP="008D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B035E" w14:textId="4A26C3B5" w:rsidR="008D222D" w:rsidRDefault="008D222D" w:rsidP="008D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80" w14:paraId="5E7276B4" w14:textId="77777777" w:rsidTr="00B35380">
        <w:tc>
          <w:tcPr>
            <w:tcW w:w="2836" w:type="dxa"/>
          </w:tcPr>
          <w:p w14:paraId="3B4FA2F3" w14:textId="750F6FEF" w:rsidR="00B35380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 – ролевых игр</w:t>
            </w:r>
          </w:p>
        </w:tc>
        <w:tc>
          <w:tcPr>
            <w:tcW w:w="4250" w:type="dxa"/>
          </w:tcPr>
          <w:p w14:paraId="325FAAF4" w14:textId="77777777" w:rsidR="00B35380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  <w:p w14:paraId="0B0B77EF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Стол, стулья, кроватка, набор постельного белья, набор одежды для кукол, набор столовой и чайной посуды, куклы.</w:t>
            </w:r>
          </w:p>
          <w:p w14:paraId="2E4F8A70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  <w:p w14:paraId="04BA7D2C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Баночки, коробочки из – под лекарств.</w:t>
            </w:r>
          </w:p>
          <w:p w14:paraId="57B1B819" w14:textId="604A810B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«Поликлиника» </w:t>
            </w:r>
          </w:p>
          <w:p w14:paraId="714225CB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карта, рецепты, бинт, лейкопластырь, фонендоскоп халаты и шапочки врача.</w:t>
            </w:r>
          </w:p>
          <w:p w14:paraId="78114F3A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«Салон красоты»</w:t>
            </w:r>
          </w:p>
          <w:p w14:paraId="03738F84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женской, детской косметики, шпицы, заколки, бигуди и др.</w:t>
            </w:r>
          </w:p>
          <w:p w14:paraId="32D1E518" w14:textId="155EDF3B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«Супермаркет»</w:t>
            </w:r>
          </w:p>
          <w:p w14:paraId="6763067C" w14:textId="77777777" w:rsidR="005059CF" w:rsidRDefault="005059CF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Весы, касса, муляжи продуктов, корзина</w:t>
            </w:r>
            <w:r w:rsidR="008F5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A59AF1" w14:textId="77777777" w:rsidR="008F55EB" w:rsidRDefault="008F55EB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«Почта» </w:t>
            </w:r>
          </w:p>
          <w:p w14:paraId="71EC28DA" w14:textId="77777777" w:rsidR="008F55EB" w:rsidRDefault="008F55EB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ящик. Сумка почтальона, конверты, коробки для посылок, бланки телеграмм, телефон, компьютер, весы.</w:t>
            </w:r>
          </w:p>
          <w:p w14:paraId="33531C7B" w14:textId="77777777" w:rsidR="008F55EB" w:rsidRDefault="008F55EB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«Шофёр»</w:t>
            </w:r>
          </w:p>
          <w:p w14:paraId="792B1712" w14:textId="656194DC" w:rsidR="008F55EB" w:rsidRDefault="008D222D" w:rsidP="0050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машины, строительный материал, руль, светофор.</w:t>
            </w:r>
          </w:p>
        </w:tc>
        <w:tc>
          <w:tcPr>
            <w:tcW w:w="3115" w:type="dxa"/>
          </w:tcPr>
          <w:p w14:paraId="114301C6" w14:textId="77777777" w:rsidR="00B35380" w:rsidRDefault="00B3538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6085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8527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95BBB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A60A7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2188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B0BC4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41A37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FD91B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8EEF8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5EF9C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271A4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C4C8F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B2351" w14:textId="77777777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02BB" w14:textId="70DE18B9" w:rsidR="005059CF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мужской косметики</w:t>
            </w:r>
          </w:p>
        </w:tc>
      </w:tr>
      <w:tr w:rsidR="00B35380" w14:paraId="6578CAA8" w14:textId="77777777" w:rsidTr="00B35380">
        <w:tc>
          <w:tcPr>
            <w:tcW w:w="2836" w:type="dxa"/>
          </w:tcPr>
          <w:p w14:paraId="6840CF20" w14:textId="598FEDAB" w:rsidR="00B35380" w:rsidRDefault="005059CF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центр</w:t>
            </w:r>
          </w:p>
        </w:tc>
        <w:tc>
          <w:tcPr>
            <w:tcW w:w="4250" w:type="dxa"/>
          </w:tcPr>
          <w:p w14:paraId="1956E282" w14:textId="08341A6F" w:rsidR="00B35380" w:rsidRDefault="005059CF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театра: пальчиковый, настольный, теневой</w:t>
            </w:r>
            <w:r w:rsidR="008F55EB">
              <w:rPr>
                <w:rFonts w:ascii="Times New Roman" w:hAnsi="Times New Roman" w:cs="Times New Roman"/>
                <w:sz w:val="28"/>
                <w:szCs w:val="28"/>
              </w:rPr>
              <w:t>, бибабо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Ширма, костюмы героев сказок</w:t>
            </w:r>
            <w:r w:rsidR="00FA7335">
              <w:rPr>
                <w:rFonts w:ascii="Times New Roman" w:hAnsi="Times New Roman" w:cs="Times New Roman"/>
                <w:sz w:val="28"/>
                <w:szCs w:val="28"/>
              </w:rPr>
              <w:t>. Маски. Атрибуты: сумки, шляпы, бусы и т.д.</w:t>
            </w:r>
          </w:p>
        </w:tc>
        <w:tc>
          <w:tcPr>
            <w:tcW w:w="3115" w:type="dxa"/>
          </w:tcPr>
          <w:p w14:paraId="353C4D93" w14:textId="61821F6D" w:rsidR="00B35380" w:rsidRDefault="000B6F3E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театра на палочках</w:t>
            </w:r>
          </w:p>
        </w:tc>
      </w:tr>
      <w:tr w:rsidR="00FA7335" w14:paraId="289114E1" w14:textId="77777777" w:rsidTr="00B35380">
        <w:tc>
          <w:tcPr>
            <w:tcW w:w="2836" w:type="dxa"/>
          </w:tcPr>
          <w:p w14:paraId="77D85FC0" w14:textId="6A97118A" w:rsidR="00FA7335" w:rsidRDefault="00FA7335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250" w:type="dxa"/>
          </w:tcPr>
          <w:p w14:paraId="42DE3ADE" w14:textId="4DCC7B95" w:rsidR="00FA7335" w:rsidRDefault="00FA7335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инструменты: бубен, металлофон, дудочка, гармонь,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погремушки, деревянные ложки</w:t>
            </w:r>
            <w:r w:rsidR="008F55EB">
              <w:rPr>
                <w:rFonts w:ascii="Times New Roman" w:hAnsi="Times New Roman" w:cs="Times New Roman"/>
                <w:sz w:val="28"/>
                <w:szCs w:val="28"/>
              </w:rPr>
              <w:t>, синтезатор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Набор образовательных картинок «Музыкальные инструменты». Колонка. </w:t>
            </w:r>
          </w:p>
        </w:tc>
        <w:tc>
          <w:tcPr>
            <w:tcW w:w="3115" w:type="dxa"/>
          </w:tcPr>
          <w:p w14:paraId="628522B3" w14:textId="6F7BD3A2" w:rsidR="00FA7335" w:rsidRDefault="00520752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5EB" w14:paraId="20DB6E01" w14:textId="77777777" w:rsidTr="00B35380">
        <w:tc>
          <w:tcPr>
            <w:tcW w:w="2836" w:type="dxa"/>
          </w:tcPr>
          <w:p w14:paraId="1EAA4F02" w14:textId="26550911" w:rsidR="008F55EB" w:rsidRDefault="008D222D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безопасности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0" w:type="dxa"/>
          </w:tcPr>
          <w:p w14:paraId="06A5B66E" w14:textId="7B59F0F0" w:rsidR="008F55EB" w:rsidRDefault="008D222D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Х/Л по теме. Картинки по теме,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7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атериал. Полотно с изображением дороги, дорожные знаки, мелкий транспорт, светофор, машинки: полиция, скорая, грузовая машина, пожарная машина.</w:t>
            </w:r>
          </w:p>
        </w:tc>
        <w:tc>
          <w:tcPr>
            <w:tcW w:w="3115" w:type="dxa"/>
          </w:tcPr>
          <w:p w14:paraId="1E543E01" w14:textId="3020A58D" w:rsidR="008F55EB" w:rsidRDefault="00520752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22D" w14:paraId="2310530B" w14:textId="77777777" w:rsidTr="00B35380">
        <w:tc>
          <w:tcPr>
            <w:tcW w:w="2836" w:type="dxa"/>
          </w:tcPr>
          <w:p w14:paraId="3971B0BA" w14:textId="237E1D6F" w:rsidR="008D222D" w:rsidRDefault="008D222D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нравственно – патриотического воспитания</w:t>
            </w:r>
          </w:p>
        </w:tc>
        <w:tc>
          <w:tcPr>
            <w:tcW w:w="4250" w:type="dxa"/>
          </w:tcPr>
          <w:p w14:paraId="59959926" w14:textId="2D6ECE28" w:rsidR="008D222D" w:rsidRDefault="008D222D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Фотоальбом: «Моя семья», «Наша группа». Картинки «Наш город». Д/И «расскажи про свой город». Символы: флаг России., герб, гимн. Портрет президента. Фотоальбом «Достопримечательности города Вологда».</w:t>
            </w:r>
          </w:p>
        </w:tc>
        <w:tc>
          <w:tcPr>
            <w:tcW w:w="3115" w:type="dxa"/>
          </w:tcPr>
          <w:p w14:paraId="67251AAF" w14:textId="77777777" w:rsidR="008D222D" w:rsidRDefault="008D222D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куклы в народных костюмах.</w:t>
            </w:r>
          </w:p>
          <w:p w14:paraId="5B212EE1" w14:textId="38ADC1E6" w:rsidR="008D222D" w:rsidRDefault="008D222D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фотоальбома </w:t>
            </w:r>
            <w:r w:rsidRPr="008D222D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города Вологда».</w:t>
            </w:r>
          </w:p>
        </w:tc>
      </w:tr>
      <w:tr w:rsidR="008D222D" w14:paraId="11F6D3FE" w14:textId="77777777" w:rsidTr="00B35380">
        <w:tc>
          <w:tcPr>
            <w:tcW w:w="2836" w:type="dxa"/>
          </w:tcPr>
          <w:p w14:paraId="4A98B17D" w14:textId="0F570FFE" w:rsidR="008D222D" w:rsidRDefault="008D222D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познавательного развития</w:t>
            </w:r>
          </w:p>
        </w:tc>
        <w:tc>
          <w:tcPr>
            <w:tcW w:w="4250" w:type="dxa"/>
          </w:tcPr>
          <w:p w14:paraId="5E0EF360" w14:textId="440C2441" w:rsidR="008D222D" w:rsidRDefault="0050354C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«математики» оснащён знаковым материалом. Наборы для счёта (яблочки, морковки и т.д.), счётные палочки, наборы карточек с цифрами,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геом.фигурами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часы. Развивающий материал: «Блоки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«Весы».</w:t>
            </w:r>
          </w:p>
          <w:p w14:paraId="20D7A6F5" w14:textId="701E908C" w:rsidR="0050354C" w:rsidRDefault="0050354C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«познания» оснащён игровым материалом, который расположен в открытом доступе детей: лото,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игры – шнуровки, вкладыши,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дид.игры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«Фрукты – овощи», «Разложи по цвету», «Съедобное – несъедобное», «Кто, где живёт?» и т.д. Тематические наборы картинок.</w:t>
            </w:r>
          </w:p>
          <w:p w14:paraId="5EDDEF5C" w14:textId="3C60865A" w:rsidR="0050354C" w:rsidRDefault="0050354C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348C4B" w14:textId="77777777" w:rsidR="008D222D" w:rsidRDefault="008D222D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54C" w14:paraId="3B347E34" w14:textId="77777777" w:rsidTr="00B35380">
        <w:tc>
          <w:tcPr>
            <w:tcW w:w="2836" w:type="dxa"/>
          </w:tcPr>
          <w:p w14:paraId="37A9F7C3" w14:textId="5D41EB13" w:rsidR="0050354C" w:rsidRDefault="0050354C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520752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4250" w:type="dxa"/>
          </w:tcPr>
          <w:p w14:paraId="6EFE06FF" w14:textId="4168E142" w:rsidR="0050354C" w:rsidRDefault="0050354C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комнатных растений, паспорт растений, инструменты по уходу за растениями.</w:t>
            </w:r>
            <w:r w:rsidR="00520752">
              <w:rPr>
                <w:rFonts w:ascii="Times New Roman" w:hAnsi="Times New Roman" w:cs="Times New Roman"/>
                <w:sz w:val="28"/>
                <w:szCs w:val="28"/>
              </w:rPr>
              <w:t xml:space="preserve"> Часы «Времена года». Наборы </w:t>
            </w:r>
            <w:proofErr w:type="spellStart"/>
            <w:r w:rsidR="00520752">
              <w:rPr>
                <w:rFonts w:ascii="Times New Roman" w:hAnsi="Times New Roman" w:cs="Times New Roman"/>
                <w:sz w:val="28"/>
                <w:szCs w:val="28"/>
              </w:rPr>
              <w:t>обр.картинок</w:t>
            </w:r>
            <w:proofErr w:type="spellEnd"/>
            <w:r w:rsidR="00520752">
              <w:rPr>
                <w:rFonts w:ascii="Times New Roman" w:hAnsi="Times New Roman" w:cs="Times New Roman"/>
                <w:sz w:val="28"/>
                <w:szCs w:val="28"/>
              </w:rPr>
              <w:t>: «Времена года», «Насекомые», «Комнатные растения», «Ягоды», «Птицы» и т.д.</w:t>
            </w:r>
          </w:p>
          <w:p w14:paraId="0E92C18B" w14:textId="482D0D14" w:rsidR="0050354C" w:rsidRDefault="0050354C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Дид.игры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направленности: игра «времена года», картинки «Животный и растительный мир»</w:t>
            </w:r>
            <w:r w:rsidR="007036D4">
              <w:rPr>
                <w:rFonts w:ascii="Times New Roman" w:hAnsi="Times New Roman" w:cs="Times New Roman"/>
                <w:sz w:val="28"/>
                <w:szCs w:val="28"/>
              </w:rPr>
              <w:t xml:space="preserve">, муляжи насекомых, фруктов и овощей. </w:t>
            </w:r>
            <w:proofErr w:type="spellStart"/>
            <w:r w:rsidR="007036D4">
              <w:rPr>
                <w:rFonts w:ascii="Times New Roman" w:hAnsi="Times New Roman" w:cs="Times New Roman"/>
                <w:sz w:val="28"/>
                <w:szCs w:val="28"/>
              </w:rPr>
              <w:t>Лепбуки</w:t>
            </w:r>
            <w:proofErr w:type="spellEnd"/>
            <w:r w:rsidR="007036D4">
              <w:rPr>
                <w:rFonts w:ascii="Times New Roman" w:hAnsi="Times New Roman" w:cs="Times New Roman"/>
                <w:sz w:val="28"/>
                <w:szCs w:val="28"/>
              </w:rPr>
              <w:t>: «Всё о воде», «Насекомые», «Бабочки».</w:t>
            </w:r>
          </w:p>
        </w:tc>
        <w:tc>
          <w:tcPr>
            <w:tcW w:w="3115" w:type="dxa"/>
          </w:tcPr>
          <w:p w14:paraId="2F17B2D6" w14:textId="41FCA7BC" w:rsidR="0050354C" w:rsidRDefault="00520752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кукла с одеждой по временам года</w:t>
            </w:r>
          </w:p>
        </w:tc>
      </w:tr>
      <w:tr w:rsidR="007036D4" w14:paraId="0D388EDB" w14:textId="77777777" w:rsidTr="00B35380">
        <w:tc>
          <w:tcPr>
            <w:tcW w:w="2836" w:type="dxa"/>
          </w:tcPr>
          <w:p w14:paraId="7888FBE0" w14:textId="16A3FED4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экспериментирования </w:t>
            </w:r>
          </w:p>
        </w:tc>
        <w:tc>
          <w:tcPr>
            <w:tcW w:w="4250" w:type="dxa"/>
          </w:tcPr>
          <w:p w14:paraId="473AA548" w14:textId="77777777" w:rsidR="007036D4" w:rsidRDefault="007036D4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материал: камни, шишки, ракушки, минералы, различные семена и плоды, кара дерева и т.д. Сыпучие предметы: горох, мука, соль, сахарный песок, гречка. </w:t>
            </w:r>
          </w:p>
          <w:p w14:paraId="3A33BC88" w14:textId="1A91FE9E" w:rsidR="007036D4" w:rsidRDefault="007036D4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опытов: лупы, микроскоп, песочные часы, ёмкости разной вместимости, воронки, сосуды, ложки, палочки. Коллекции тканей.</w:t>
            </w:r>
          </w:p>
        </w:tc>
        <w:tc>
          <w:tcPr>
            <w:tcW w:w="3115" w:type="dxa"/>
          </w:tcPr>
          <w:p w14:paraId="6DD4867E" w14:textId="77777777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D4" w14:paraId="391DC0BD" w14:textId="77777777" w:rsidTr="00B35380">
        <w:tc>
          <w:tcPr>
            <w:tcW w:w="2836" w:type="dxa"/>
          </w:tcPr>
          <w:p w14:paraId="01B99F91" w14:textId="7D32514C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4250" w:type="dxa"/>
          </w:tcPr>
          <w:p w14:paraId="492B1F2B" w14:textId="63391C98" w:rsidR="007036D4" w:rsidRDefault="007036D4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Крупный и средний строительный материал. Деревянный и пластмассовый </w:t>
            </w:r>
            <w:r w:rsidRPr="007036D4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Небольшие игрушки для обыгрывания построек. Схемы построек.</w:t>
            </w:r>
          </w:p>
        </w:tc>
        <w:tc>
          <w:tcPr>
            <w:tcW w:w="3115" w:type="dxa"/>
          </w:tcPr>
          <w:p w14:paraId="165795E2" w14:textId="77777777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D4" w14:paraId="20BBEF36" w14:textId="77777777" w:rsidTr="00B35380">
        <w:tc>
          <w:tcPr>
            <w:tcW w:w="2836" w:type="dxa"/>
          </w:tcPr>
          <w:p w14:paraId="2E8E5490" w14:textId="03FA8E99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речевого развития</w:t>
            </w:r>
          </w:p>
        </w:tc>
        <w:tc>
          <w:tcPr>
            <w:tcW w:w="4250" w:type="dxa"/>
          </w:tcPr>
          <w:p w14:paraId="694BA10C" w14:textId="2C923D30" w:rsidR="007036D4" w:rsidRDefault="007036D4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«книги» включает в себя стеллаж для книг. Содержание книжного уголка соответствует возрастным особенностям детей. В уголке находятся книги </w:t>
            </w:r>
            <w:r w:rsidR="00313B50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сказками</w:t>
            </w:r>
            <w:r w:rsidR="00313B50">
              <w:rPr>
                <w:rFonts w:ascii="Times New Roman" w:hAnsi="Times New Roman" w:cs="Times New Roman"/>
                <w:sz w:val="28"/>
                <w:szCs w:val="28"/>
              </w:rPr>
              <w:t>, рассказами, стихами.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4EEACF" w14:textId="568B3D7B" w:rsidR="00313B50" w:rsidRDefault="00313B50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центре «</w:t>
            </w:r>
            <w:proofErr w:type="spellStart"/>
            <w:r w:rsidR="00520752">
              <w:rPr>
                <w:rFonts w:ascii="Times New Roman" w:hAnsi="Times New Roman" w:cs="Times New Roman"/>
                <w:sz w:val="28"/>
                <w:szCs w:val="28"/>
              </w:rPr>
              <w:t>Речевичок</w:t>
            </w:r>
            <w:proofErr w:type="spellEnd"/>
            <w:r w:rsidR="00520752">
              <w:rPr>
                <w:rFonts w:ascii="Times New Roman" w:hAnsi="Times New Roman" w:cs="Times New Roman"/>
                <w:sz w:val="28"/>
                <w:szCs w:val="28"/>
              </w:rPr>
              <w:t>» находятся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лексическим темам, предметные, сюжетные картинки, серии картинок для составления рассказа. Картотеки: игры на развитие речи, артикуляционная гимнастика, пальчиковая гимнастика.</w:t>
            </w:r>
          </w:p>
        </w:tc>
        <w:tc>
          <w:tcPr>
            <w:tcW w:w="3115" w:type="dxa"/>
          </w:tcPr>
          <w:p w14:paraId="437C51A5" w14:textId="77777777" w:rsidR="007036D4" w:rsidRDefault="007036D4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69F1" w14:textId="77777777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F701E" w14:textId="77777777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356E1" w14:textId="77777777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E2C0A" w14:textId="77777777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A901" w14:textId="77777777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E468" w14:textId="77777777" w:rsidR="00313B50" w:rsidRDefault="00313B50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proofErr w:type="spellStart"/>
            <w:r w:rsidRPr="00313B50">
              <w:rPr>
                <w:rFonts w:ascii="Times New Roman" w:hAnsi="Times New Roman" w:cs="Times New Roman"/>
                <w:sz w:val="28"/>
                <w:szCs w:val="28"/>
              </w:rPr>
              <w:t>дид.материала</w:t>
            </w:r>
            <w:proofErr w:type="spellEnd"/>
            <w:r w:rsidRPr="00313B50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дыхательных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E5CDA7" w14:textId="77777777" w:rsidR="00313B50" w:rsidRDefault="00313B50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2E083" w14:textId="249FFFD7" w:rsidR="00313B50" w:rsidRDefault="00313B50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дид.игр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речи.</w:t>
            </w:r>
          </w:p>
        </w:tc>
      </w:tr>
      <w:tr w:rsidR="00313B50" w14:paraId="3A73604D" w14:textId="77777777" w:rsidTr="00B35380">
        <w:tc>
          <w:tcPr>
            <w:tcW w:w="2836" w:type="dxa"/>
          </w:tcPr>
          <w:p w14:paraId="690916A5" w14:textId="538E25B9" w:rsidR="00313B50" w:rsidRDefault="00313B50" w:rsidP="004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</w:t>
            </w:r>
          </w:p>
        </w:tc>
        <w:tc>
          <w:tcPr>
            <w:tcW w:w="4250" w:type="dxa"/>
          </w:tcPr>
          <w:p w14:paraId="1CB6B9F2" w14:textId="0F5F4F15" w:rsidR="00313B50" w:rsidRDefault="00313B50" w:rsidP="00FA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«Народные промыслы», репродукции пейзажей по сезону, натюрморт, портрет. Матрё</w:t>
            </w:r>
            <w:r w:rsidR="000B6F3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Схемы рисования животных, птиц, деревьев, транспорта и др. Трафареты. Шаблоны различных форм. Раскраски. Материалы: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цв.карандаши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восковые мелки, гуашь, пластилин, клей, кисточки, стеки, доски, клеёнки,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цв.бумага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картон, бархатная и гофрированная бумага, ножницы.</w:t>
            </w:r>
          </w:p>
        </w:tc>
        <w:tc>
          <w:tcPr>
            <w:tcW w:w="3115" w:type="dxa"/>
          </w:tcPr>
          <w:p w14:paraId="24209A0C" w14:textId="77777777" w:rsidR="00313B50" w:rsidRDefault="00313B50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</w:t>
            </w:r>
            <w:r w:rsidR="006639B2">
              <w:rPr>
                <w:rFonts w:ascii="Times New Roman" w:hAnsi="Times New Roman" w:cs="Times New Roman"/>
                <w:sz w:val="28"/>
                <w:szCs w:val="28"/>
              </w:rPr>
              <w:t xml:space="preserve">схемы рисования предметов. </w:t>
            </w:r>
          </w:p>
          <w:p w14:paraId="29083203" w14:textId="06EB574C" w:rsidR="006639B2" w:rsidRDefault="006639B2" w:rsidP="000B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трафаретов.</w:t>
            </w:r>
          </w:p>
        </w:tc>
      </w:tr>
    </w:tbl>
    <w:p w14:paraId="2F307792" w14:textId="77777777" w:rsidR="00B35380" w:rsidRPr="00B35380" w:rsidRDefault="00B35380" w:rsidP="00B3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5380" w:rsidRPr="00B3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BF"/>
    <w:rsid w:val="000B6F3E"/>
    <w:rsid w:val="00313B50"/>
    <w:rsid w:val="0050354C"/>
    <w:rsid w:val="005059CF"/>
    <w:rsid w:val="00520752"/>
    <w:rsid w:val="00655C2A"/>
    <w:rsid w:val="006639B2"/>
    <w:rsid w:val="007036D4"/>
    <w:rsid w:val="008D222D"/>
    <w:rsid w:val="008F55EB"/>
    <w:rsid w:val="00B35380"/>
    <w:rsid w:val="00C84DBF"/>
    <w:rsid w:val="00F25883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AD66"/>
  <w15:chartTrackingRefBased/>
  <w15:docId w15:val="{2C2220C5-AAC9-4009-8251-D6DCB3EE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5</cp:revision>
  <dcterms:created xsi:type="dcterms:W3CDTF">2022-09-24T14:04:00Z</dcterms:created>
  <dcterms:modified xsi:type="dcterms:W3CDTF">2022-09-24T15:28:00Z</dcterms:modified>
</cp:coreProperties>
</file>