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E02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F28A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Спортивный центр: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мячи большие 4 шт, мячи маленькие 21 шт, скакалки 5 шт, уздечки для лошадок 2 шт, кугли 20 шт, массажные мячики 14 шт, погремушки 29 шт, ленты 40 шт,следы 25 шт,массажные коврики 3 шт,картотека подвижных игр 2 шт, мячи мягкие 6 шт.</w:t>
            </w:r>
          </w:p>
        </w:tc>
        <w:tc>
          <w:tcPr>
            <w:tcW w:w="4786" w:type="dxa"/>
          </w:tcPr>
          <w:p w14:paraId="74D47F4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Добавить тренажеры для дыхательной гимнастики,обновить картотеку.</w:t>
            </w:r>
          </w:p>
        </w:tc>
      </w:tr>
      <w:tr w14:paraId="62B4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EADF4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Музыкальный центр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Гитары 2 шт, дудочки 4 шт, бубен 1 шт, барабан 1 шт, маракасы 6 шт, микрофон 1 шт,погремушки 29 шт, пианино 1 шт,металлофон 1 шт,музыкальный коврик 1шт,картотека музыкальных игр 1 шт.</w:t>
            </w:r>
          </w:p>
        </w:tc>
        <w:tc>
          <w:tcPr>
            <w:tcW w:w="4786" w:type="dxa"/>
          </w:tcPr>
          <w:p w14:paraId="50DF85B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картотеку музыкальных игр добавить шумовых инструментов.</w:t>
            </w:r>
          </w:p>
        </w:tc>
      </w:tr>
      <w:tr w14:paraId="16A2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6804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Центр познавательного развития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мозайка мелкая 4 шт, мозайка крупная 2 шт, снежинки 1 уп, кубики 4 уп, доски- вкладыши 8 шт, прищепки 1 набор, пазлы 3 шт, парные картинки 3 уп, трафареты 13 шт, пирамидки 7 шт, стаканчики- вкладыши 5 наборов, головоломки 2 шт.</w:t>
            </w:r>
          </w:p>
        </w:tc>
        <w:tc>
          <w:tcPr>
            <w:tcW w:w="4786" w:type="dxa"/>
          </w:tcPr>
          <w:p w14:paraId="4B9D6D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Добавить игры с прищепками, добавить пазлы и мозайки.</w:t>
            </w:r>
          </w:p>
        </w:tc>
      </w:tr>
      <w:tr w14:paraId="0213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E83FFC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Книжный центр: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К. Чуковский « Стихи и сказки», В. Сутеев «Сказки мультфильмы», И.Токмакова «Поиграем», «Мы растем», С.Власкова « Машенька и медведь», «Еж и заяц», по сказке Л.Толстого, В.Степанов «Гусь и цыпленок», Л.Краснобаева «Ладушки», «Лисич», «Репка», Е.Адарич «Это кто», О. Корнеева «Машины», С.Михалков «Мой щенок», Е.Добрынкина «Кошкин дом», А.Барто «Игрушки», «Резиновая Зина», А.Мецгер «Снеговик и его друзья», Е.Запорожец-Усвицкая «Праздничный хоровод», И.Рурина «Зимняя колыбельная», Е.Кетова «Спасатели»,Н.Музунова «Кто родился из яйца?», О.Корнеева «Учимся различать цвета», И.Рамазкова «Учимся говорить»</w:t>
            </w:r>
          </w:p>
        </w:tc>
        <w:tc>
          <w:tcPr>
            <w:tcW w:w="4786" w:type="dxa"/>
          </w:tcPr>
          <w:p w14:paraId="22A7C9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Добавить русские народные сказки «Репка», «Курочка Ряба», «Колобок», добавить произведения А.Барто.</w:t>
            </w:r>
          </w:p>
        </w:tc>
      </w:tr>
      <w:tr w14:paraId="6D03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E2BCC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Экологический центр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живые цветы 7 шт, фрукты 1 набор, овощи 1 набор, материалы для экспериментирования с песком и водой, шишки 1 б, камешки 1 б, карточки с растениями и животными ,наглядные материалы по темам: дикие животные, времена года, насекомые и домашние животные.</w:t>
            </w:r>
          </w:p>
        </w:tc>
        <w:tc>
          <w:tcPr>
            <w:tcW w:w="4786" w:type="dxa"/>
          </w:tcPr>
          <w:p w14:paraId="11BC27B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карточки, добавить литературу на экологическую тематику,добавить дидактические игры на липах «Овощи и фрукты».</w:t>
            </w:r>
          </w:p>
        </w:tc>
      </w:tr>
      <w:tr w14:paraId="08CF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D3030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СР игра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Парикмахерская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фен 2 шт, набор баночек из под крема, шампуня, журналы, набор расчесок и заколок.</w:t>
            </w:r>
          </w:p>
        </w:tc>
        <w:tc>
          <w:tcPr>
            <w:tcW w:w="4786" w:type="dxa"/>
          </w:tcPr>
          <w:p w14:paraId="278EA4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журналы, добавить расчески, заколки.</w:t>
            </w:r>
          </w:p>
        </w:tc>
      </w:tr>
      <w:tr w14:paraId="5B03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0601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Кукольный уголок: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пупсы большие 3 шт, маленькие 1 шт, кукольный стол 1 шт, стулья 2 шт, мойка 1 шт, набор посуды и столовых пренадлежностей 3 уп, игрушечная плита 1 шт,чайник 2 шт, одежда для кукол </w:t>
            </w:r>
          </w:p>
        </w:tc>
        <w:tc>
          <w:tcPr>
            <w:tcW w:w="4786" w:type="dxa"/>
          </w:tcPr>
          <w:p w14:paraId="16F2CBD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посуду, сшить одежду на кукол по сезонам.</w:t>
            </w:r>
          </w:p>
        </w:tc>
      </w:tr>
      <w:tr w14:paraId="72E0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2F887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Центр по ПДД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макет улицы с дорогой, макет светофора, игрушечный светофор, машинки большие 13 шт, маленькие 20 штю</w:t>
            </w:r>
          </w:p>
        </w:tc>
        <w:tc>
          <w:tcPr>
            <w:tcW w:w="4786" w:type="dxa"/>
          </w:tcPr>
          <w:p w14:paraId="209F5B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макет дороги</w:t>
            </w:r>
          </w:p>
        </w:tc>
      </w:tr>
      <w:tr w14:paraId="1B9D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A5A7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Центр конструирования: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Конструктор пластиковый Полесье 1 уп, конструктор круглый 1 уп, конструктор деревянный маленький 3 уп, деревянный большой 1 набор,конструктор пластиковый большой 1 набор, конструктор мягкий 2 уп.</w:t>
            </w:r>
          </w:p>
        </w:tc>
        <w:tc>
          <w:tcPr>
            <w:tcW w:w="4786" w:type="dxa"/>
          </w:tcPr>
          <w:p w14:paraId="208934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F25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22BB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Центр ФЦКМ: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наборы карточек «Чей малыш?», «Мой дом» 2 шт, лото «Кто где живет», «Домашние предметы» 2 шт, набор домашних животных 1 уп,набор диких животных 2 уп</w:t>
            </w:r>
          </w:p>
        </w:tc>
        <w:tc>
          <w:tcPr>
            <w:tcW w:w="4786" w:type="dxa"/>
          </w:tcPr>
          <w:p w14:paraId="776B95F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Обновить карточки, добавить лото.</w:t>
            </w:r>
          </w:p>
        </w:tc>
      </w:tr>
      <w:tr w14:paraId="13A5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B0C0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 Не выставлено: собери бусы 3 уп, поиск сокровищ 4 б, настольно- печатные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игры-загадки 2 уп,СР игра Доктор 1 набор, бумажные куклы с одеждой 1 набор.</w:t>
            </w:r>
          </w:p>
        </w:tc>
        <w:tc>
          <w:tcPr>
            <w:tcW w:w="4786" w:type="dxa"/>
          </w:tcPr>
          <w:p w14:paraId="2804A19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7CA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19826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 Горшечница 1 шт, ваза ночная 29 шт, кровать деревянная 12 шт,стол детский регулируемый 2 шт, стол детский на регулируемых ножках 6 шт, шкаф детский для раздевания 6 шт,банкетки 2 шт,полотенечница на 28 мест 1 шт, карнизы металлические 4 шт, стол однотумбовый 1 шт, полка кухонная 1 шт, стул взрослый 3 шт, стул детский 37 шт, раскладушки 4 шт, шкаф 1 шт,стол кухонный 1 шт, облучатель рециркулятор 1 шт,ковер «Турция» 1 шт,палас 1 шт,бесконтактный термометр 1 шт</w:t>
            </w:r>
          </w:p>
        </w:tc>
        <w:tc>
          <w:tcPr>
            <w:tcW w:w="4786" w:type="dxa"/>
          </w:tcPr>
          <w:p w14:paraId="212D199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294F435A">
      <w:pPr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32B38">
    <w:pPr>
      <w:pStyle w:val="4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Паспорт РППС и материально-технического обеспечения 2 младшей группы «ЗАЙЧИКИ»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3CCB"/>
    <w:rsid w:val="00322413"/>
    <w:rsid w:val="00683EB2"/>
    <w:rsid w:val="00847E36"/>
    <w:rsid w:val="00A93CCB"/>
    <w:rsid w:val="00B66116"/>
    <w:rsid w:val="00BD04E9"/>
    <w:rsid w:val="00BE0736"/>
    <w:rsid w:val="0DC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541</Words>
  <Characters>3089</Characters>
  <Lines>25</Lines>
  <Paragraphs>7</Paragraphs>
  <TotalTime>57</TotalTime>
  <ScaleCrop>false</ScaleCrop>
  <LinksUpToDate>false</LinksUpToDate>
  <CharactersWithSpaces>3623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2021-10-04T07:25:00Z</dcterms:created>
  <dc:creator>ЮЛЯ</dc:creator>
  <cp:lastModifiedBy>Пользователь</cp:lastModifiedBy>
  <dcterms:modified xsi:type="dcterms:W3CDTF">2024-11-04T00:27:03Z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A77A5FB68BEF40A0B8CEEE5A8D44589F_12</vt:lpwstr>
  </property>
</Properties>
</file>